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B693" w14:textId="77777777" w:rsidR="001904DC" w:rsidRDefault="001904DC" w:rsidP="001904DC">
      <w:pPr>
        <w:jc w:val="center"/>
        <w:rPr>
          <w:rFonts w:ascii="Cambria" w:hAnsi="Cambria"/>
          <w:sz w:val="28"/>
        </w:rPr>
      </w:pPr>
      <w:r w:rsidRPr="0025698D">
        <w:rPr>
          <w:rFonts w:eastAsia="Calibri"/>
          <w:noProof/>
        </w:rPr>
        <w:drawing>
          <wp:inline distT="0" distB="0" distL="0" distR="0" wp14:anchorId="3D3BD67D" wp14:editId="3BA06096">
            <wp:extent cx="1069497" cy="990600"/>
            <wp:effectExtent l="0" t="0" r="0" b="0"/>
            <wp:docPr id="5" name="Picture 5" descr="t&amp;s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&amp;s_small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701" cy="99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BFC8B" w14:textId="77777777" w:rsidR="001904DC" w:rsidRDefault="001904DC" w:rsidP="001904DC">
      <w:pPr>
        <w:pStyle w:val="Title"/>
        <w:jc w:val="center"/>
        <w:rPr>
          <w:b/>
          <w:sz w:val="48"/>
        </w:rPr>
      </w:pPr>
      <w:r>
        <w:rPr>
          <w:b/>
          <w:sz w:val="48"/>
        </w:rPr>
        <w:t>T&amp;</w:t>
      </w:r>
      <w:r w:rsidRPr="00861482">
        <w:rPr>
          <w:b/>
          <w:sz w:val="48"/>
        </w:rPr>
        <w:t>S Management Services, LLC</w:t>
      </w:r>
    </w:p>
    <w:p w14:paraId="6FD443D9" w14:textId="4C800DEE" w:rsidR="001904DC" w:rsidRDefault="001904DC" w:rsidP="001904DC">
      <w:pPr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Employment Forms </w:t>
      </w:r>
      <w:r w:rsidRPr="0092719C">
        <w:rPr>
          <w:rFonts w:ascii="Cambria" w:hAnsi="Cambria"/>
          <w:b/>
          <w:sz w:val="28"/>
        </w:rPr>
        <w:t>for Your Business</w:t>
      </w:r>
    </w:p>
    <w:p w14:paraId="53192091" w14:textId="77777777" w:rsidR="001904DC" w:rsidRDefault="001904DC"/>
    <w:p w14:paraId="749BE370" w14:textId="06033B0A" w:rsidR="001904DC" w:rsidRDefault="001904DC">
      <w:r>
        <w:t>1.  5 Day Training Checklist</w:t>
      </w:r>
    </w:p>
    <w:p w14:paraId="3EAFD41A" w14:textId="68BB54D0" w:rsidR="001C25CB" w:rsidRDefault="001C25CB">
      <w:r>
        <w:t>2.  Applicant Consent Form</w:t>
      </w:r>
    </w:p>
    <w:p w14:paraId="1B7145BD" w14:textId="3C494888" w:rsidR="001904DC" w:rsidRDefault="001C25CB">
      <w:r>
        <w:t>3</w:t>
      </w:r>
      <w:r w:rsidR="001904DC">
        <w:t>.  CSR Job Description</w:t>
      </w:r>
    </w:p>
    <w:p w14:paraId="638D157C" w14:textId="0BCD42E0" w:rsidR="001904DC" w:rsidRDefault="001C25CB">
      <w:r>
        <w:t>4</w:t>
      </w:r>
      <w:r w:rsidR="001904DC">
        <w:t>.  Employee Agreement of Understanding</w:t>
      </w:r>
    </w:p>
    <w:p w14:paraId="367E2E3C" w14:textId="635ED53B" w:rsidR="001904DC" w:rsidRDefault="001C25CB">
      <w:r>
        <w:t>5</w:t>
      </w:r>
      <w:r w:rsidR="001904DC">
        <w:t>.  Employee Exit Report</w:t>
      </w:r>
    </w:p>
    <w:p w14:paraId="21C074C3" w14:textId="35E0201C" w:rsidR="001904DC" w:rsidRDefault="001C25CB">
      <w:r>
        <w:t>6</w:t>
      </w:r>
      <w:r w:rsidR="001904DC">
        <w:t>.  Employee Job Performance Correction Report</w:t>
      </w:r>
    </w:p>
    <w:p w14:paraId="6F4C22D2" w14:textId="1E0FB036" w:rsidR="001904DC" w:rsidRDefault="001C25CB">
      <w:r>
        <w:t>7</w:t>
      </w:r>
      <w:r w:rsidR="001904DC">
        <w:t>.  Employee Job Performance Evaluation</w:t>
      </w:r>
    </w:p>
    <w:p w14:paraId="56E0C527" w14:textId="0865C95C" w:rsidR="001904DC" w:rsidRDefault="001C25CB">
      <w:r>
        <w:t>8</w:t>
      </w:r>
      <w:r w:rsidR="001904DC">
        <w:t>.  Employment Application</w:t>
      </w:r>
    </w:p>
    <w:p w14:paraId="07F8548B" w14:textId="149D7C37" w:rsidR="001904DC" w:rsidRDefault="001C25CB">
      <w:r>
        <w:t>9</w:t>
      </w:r>
      <w:r w:rsidR="001904DC">
        <w:t>.  Fair Practices Self-Test Questions and Answers</w:t>
      </w:r>
    </w:p>
    <w:p w14:paraId="5CD01722" w14:textId="45FCE0E4" w:rsidR="001904DC" w:rsidRDefault="001C25CB">
      <w:r>
        <w:t>10</w:t>
      </w:r>
      <w:r w:rsidR="001904DC">
        <w:t>.  Manager Job Description</w:t>
      </w:r>
    </w:p>
    <w:p w14:paraId="36146DDC" w14:textId="64A79B2E" w:rsidR="001904DC" w:rsidRDefault="001C25CB">
      <w:r>
        <w:t>11</w:t>
      </w:r>
      <w:r w:rsidR="001904DC">
        <w:t>.  Quick Employment App</w:t>
      </w:r>
    </w:p>
    <w:p w14:paraId="48C76A16" w14:textId="2F819B35" w:rsidR="001904DC" w:rsidRDefault="001C25CB">
      <w:r>
        <w:t>12</w:t>
      </w:r>
      <w:r w:rsidR="001904DC">
        <w:t>.  Recruiting Card – Back</w:t>
      </w:r>
    </w:p>
    <w:p w14:paraId="253DADAD" w14:textId="3682F2B7" w:rsidR="001904DC" w:rsidRDefault="001C25CB">
      <w:r>
        <w:t>13</w:t>
      </w:r>
      <w:r w:rsidR="001904DC">
        <w:t>.  Recruiting Card – Front</w:t>
      </w:r>
    </w:p>
    <w:p w14:paraId="4A3C9DF7" w14:textId="142DE5C2" w:rsidR="001904DC" w:rsidRDefault="001C25CB">
      <w:r>
        <w:t>14</w:t>
      </w:r>
      <w:r w:rsidR="001904DC">
        <w:t>.  Release of Information Authorization</w:t>
      </w:r>
    </w:p>
    <w:p w14:paraId="1284D796" w14:textId="3701EE6C" w:rsidR="001904DC" w:rsidRDefault="001C25CB">
      <w:r>
        <w:t>15</w:t>
      </w:r>
      <w:r w:rsidR="001904DC">
        <w:t>.  Sample Interview Questions</w:t>
      </w:r>
    </w:p>
    <w:p w14:paraId="0D4F5A94" w14:textId="0B0BD25A" w:rsidR="001904DC" w:rsidRDefault="001C25CB">
      <w:r>
        <w:t>16</w:t>
      </w:r>
      <w:r w:rsidR="001904DC">
        <w:t>.  Welcome to Our Convenience Store</w:t>
      </w:r>
    </w:p>
    <w:p w14:paraId="69184AB5" w14:textId="77777777" w:rsidR="001904DC" w:rsidRDefault="001904DC"/>
    <w:p w14:paraId="14E7F321" w14:textId="77777777" w:rsidR="001904DC" w:rsidRDefault="001904DC"/>
    <w:p w14:paraId="0576184D" w14:textId="7FEFB192" w:rsidR="001904DC" w:rsidRPr="001904DC" w:rsidRDefault="001904DC" w:rsidP="001904DC">
      <w:pPr>
        <w:jc w:val="center"/>
        <w:rPr>
          <w:b/>
          <w:i/>
          <w:color w:val="002060"/>
          <w:sz w:val="28"/>
          <w:szCs w:val="28"/>
        </w:rPr>
      </w:pPr>
      <w:r w:rsidRPr="00D065BC">
        <w:rPr>
          <w:b/>
          <w:i/>
          <w:color w:val="002060"/>
          <w:sz w:val="28"/>
          <w:szCs w:val="28"/>
        </w:rPr>
        <w:t>“Our Business Is Making Your Business Better”</w:t>
      </w:r>
    </w:p>
    <w:sectPr w:rsidR="001904DC" w:rsidRPr="0019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84"/>
    <w:rsid w:val="00167F0F"/>
    <w:rsid w:val="001904DC"/>
    <w:rsid w:val="001C25CB"/>
    <w:rsid w:val="00C631E7"/>
    <w:rsid w:val="00DA4A1F"/>
    <w:rsid w:val="00E3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E2476"/>
  <w15:chartTrackingRefBased/>
  <w15:docId w15:val="{C03C9EEE-E952-424C-AF8C-5AD9F44B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6A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6A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6A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6A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6A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6A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6A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6A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A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6A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6A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6A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6A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6A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6A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6A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6A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6A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6A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A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6A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6A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6A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6A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6A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6A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6A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6A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12.png@01D1F18F.990BF4D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Terrono</dc:creator>
  <cp:keywords/>
  <dc:description/>
  <cp:lastModifiedBy>Tom Terrono</cp:lastModifiedBy>
  <cp:revision>1</cp:revision>
  <dcterms:created xsi:type="dcterms:W3CDTF">2025-09-14T16:00:00Z</dcterms:created>
  <dcterms:modified xsi:type="dcterms:W3CDTF">2025-09-14T16:37:00Z</dcterms:modified>
</cp:coreProperties>
</file>